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300"/>
        <w:contextualSpacing/>
        <w:rPr/>
      </w:pPr>
      <w:r>
        <w:rPr>
          <w:rStyle w:val="BookTitle"/>
        </w:rPr>
        <w:t>Author Submission Form</w:t>
      </w:r>
    </w:p>
    <w:p>
      <w:pPr>
        <w:pStyle w:val="Normal"/>
        <w:rPr>
          <w:sz w:val="20"/>
          <w:szCs w:val="20"/>
        </w:rPr>
      </w:pPr>
      <w:r>
        <w:rPr>
          <w:i/>
          <w:sz w:val="20"/>
          <w:szCs w:val="20"/>
          <w:lang w:eastAsia="de-DE"/>
        </w:rPr>
        <w:t>[deutsche Version umseitig / turn page for German version]</w:t>
      </w:r>
    </w:p>
    <w:p>
      <w:pPr>
        <w:pStyle w:val="Normal"/>
        <w:rPr>
          <w:lang w:val="en-US" w:eastAsia="de-DE"/>
        </w:rPr>
      </w:pPr>
      <w:r>
        <w:rPr>
          <w:rFonts w:eastAsia="" w:cs="" w:ascii="Calibri Light" w:hAnsi="Calibri Light" w:asciiTheme="majorHAnsi" w:cstheme="majorBidi" w:eastAsiaTheme="majorEastAsia" w:hAnsiTheme="majorHAnsi"/>
          <w:b/>
          <w:bCs/>
          <w:color w:val="2E74B5" w:themeColor="accent1" w:themeShade="bf"/>
          <w:sz w:val="28"/>
          <w:szCs w:val="28"/>
          <w:lang w:val="en-US" w:eastAsia="de-DE"/>
        </w:rPr>
        <w:t>Manuscript information</w:t>
      </w:r>
    </w:p>
    <w:p>
      <w:pPr>
        <w:pStyle w:val="Normal"/>
        <w:rPr>
          <w:b/>
          <w:b/>
          <w:lang w:val="en-US" w:eastAsia="de-DE"/>
        </w:rPr>
      </w:pPr>
      <w:r>
        <w:rPr>
          <w:b/>
          <w:lang w:val="en-US" w:eastAsia="de-DE"/>
        </w:rPr>
        <w:t>corresponding author</w:t>
      </w:r>
    </w:p>
    <w:p>
      <w:pPr>
        <w:pStyle w:val="HorizontaleLinie"/>
        <w:rPr>
          <w:i/>
          <w:i/>
          <w:iCs/>
          <w:sz w:val="22"/>
          <w:szCs w:val="22"/>
          <w:lang w:val="en-US" w:eastAsia="de-DE"/>
        </w:rPr>
      </w:pPr>
      <w:r>
        <w:rPr>
          <w:i/>
          <w:iCs/>
          <w:sz w:val="22"/>
          <w:szCs w:val="22"/>
          <w:lang w:val="en-US" w:eastAsia="de-DE"/>
        </w:rPr>
        <w:t>1) First name, Last name (e-mail address)</w:t>
      </w:r>
    </w:p>
    <w:p>
      <w:pPr>
        <w:pStyle w:val="Normal"/>
        <w:rPr>
          <w:b/>
          <w:b/>
          <w:lang w:val="en-US" w:eastAsia="de-DE"/>
        </w:rPr>
      </w:pPr>
      <w:r>
        <w:rPr>
          <w:b/>
          <w:lang w:val="en-US" w:eastAsia="de-DE"/>
        </w:rPr>
        <w:t>further author(s)</w:t>
      </w:r>
    </w:p>
    <w:p>
      <w:pPr>
        <w:pStyle w:val="HorizontaleLinie"/>
        <w:rPr>
          <w:lang w:val="en-US" w:eastAsia="de-DE"/>
        </w:rPr>
      </w:pPr>
      <w:r>
        <w:rPr>
          <w:i/>
          <w:iCs/>
          <w:sz w:val="22"/>
          <w:szCs w:val="22"/>
          <w:lang w:val="en-US" w:eastAsia="de-DE"/>
        </w:rPr>
        <w:t>2) First name, Last name (e-mail address)</w:t>
        <w:br/>
        <w:t>3) First name, Last name (e-mail address)</w:t>
        <w:br/>
        <w:t>4) ...</w:t>
      </w:r>
    </w:p>
    <w:p>
      <w:pPr>
        <w:pStyle w:val="Normal"/>
        <w:rPr>
          <w:b/>
          <w:b/>
          <w:lang w:val="en-US" w:eastAsia="de-DE"/>
        </w:rPr>
      </w:pPr>
      <w:r>
        <w:rPr>
          <w:b/>
          <w:lang w:val="en-US" w:eastAsia="de-DE"/>
        </w:rPr>
        <w:t>manuscript title</w:t>
      </w:r>
    </w:p>
    <w:p>
      <w:pPr>
        <w:pStyle w:val="HorizontaleLinie"/>
        <w:rPr>
          <w:lang w:val="en-US" w:eastAsia="de-DE"/>
        </w:rPr>
      </w:pPr>
      <w:r>
        <w:rPr>
          <w:i/>
          <w:iCs/>
          <w:sz w:val="22"/>
          <w:szCs w:val="22"/>
          <w:lang w:val="en-US" w:eastAsia="de-DE"/>
        </w:rPr>
        <w:t>Your title. Your subtitle.</w:t>
      </w:r>
    </w:p>
    <w:p>
      <w:pPr>
        <w:pStyle w:val="Heading1"/>
        <w:spacing w:before="240" w:after="120"/>
        <w:rPr>
          <w:lang w:val="en-US" w:eastAsia="de-DE"/>
        </w:rPr>
      </w:pPr>
      <w:r>
        <w:rPr>
          <w:lang w:val="en-US" w:eastAsia="de-DE"/>
        </w:rPr>
        <w:t>Declaration</w:t>
      </w:r>
    </w:p>
    <w:p>
      <w:pPr>
        <w:pStyle w:val="Normal"/>
        <w:rPr>
          <w:lang w:val="en-US" w:eastAsia="de-DE"/>
        </w:rPr>
      </w:pPr>
      <w:r>
        <w:rPr>
          <w:lang w:val="en-US" w:eastAsia="de-DE"/>
        </w:rPr>
        <w:t>By submitting this form, the author(s) declare that the manuscript submitted to TATuP – Journal for Technology Assessment in Theory and Practice is the original work of the author(s), has not been published before and is not currently under review for publication elsewhere.</w:t>
      </w:r>
    </w:p>
    <w:p>
      <w:pPr>
        <w:pStyle w:val="Normal"/>
        <w:rPr>
          <w:lang w:val="en-US" w:eastAsia="de-DE"/>
        </w:rPr>
      </w:pPr>
      <w:r>
        <w:rPr>
          <w:lang w:val="en-US" w:eastAsia="de-DE"/>
        </w:rPr>
        <w:t xml:space="preserve">By submitting this form, the author(s) declare that the work submitted adheres to the journal’s Publication Ethics and Malpractice Statement and author guidelines and to have followed the steps on the checklist for submissions at </w:t>
      </w:r>
      <w:hyperlink r:id="rId2">
        <w:r>
          <w:rPr>
            <w:rStyle w:val="Internetverknpfung"/>
            <w:rFonts w:asciiTheme="minorHAnsi" w:hAnsiTheme="minorHAnsi"/>
            <w:lang w:val="en-US" w:eastAsia="de-DE"/>
          </w:rPr>
          <w:t>http://tatup.de/index.php/tatup/SubmissionChecklist</w:t>
        </w:r>
      </w:hyperlink>
      <w:r>
        <w:rPr>
          <w:lang w:val="en-US" w:eastAsia="de-DE"/>
        </w:rPr>
        <w:t>.</w:t>
      </w:r>
    </w:p>
    <w:p>
      <w:pPr>
        <w:pStyle w:val="Heading3"/>
        <w:spacing w:before="198" w:after="113"/>
        <w:rPr>
          <w:lang w:val="en-US"/>
        </w:rPr>
      </w:pPr>
      <w:r>
        <w:rPr>
          <w:lang w:val="en-US"/>
        </w:rPr>
        <w:t>Acknowledgement of funding sources</w:t>
      </w:r>
    </w:p>
    <w:p>
      <w:pPr>
        <w:pStyle w:val="Normal"/>
        <w:rPr>
          <w:lang w:val="en-GB"/>
        </w:rPr>
      </w:pPr>
      <w:r>
        <w:rPr>
          <w:lang w:val="en-GB"/>
        </w:rPr>
        <w:t>TATuP requires authors to disclose any sources of financial support/supporting agencies for the project. Supporting agencies may indicate the source of research funding or other institutional support that facilitated the research.</w:t>
      </w:r>
    </w:p>
    <w:p>
      <w:pPr>
        <w:pStyle w:val="Normal"/>
        <w:rPr>
          <w:lang w:val="en-GB"/>
        </w:rPr>
      </w:pPr>
      <w:r>
        <w:rPr>
          <w:lang w:val="en-GB"/>
        </w:rPr>
        <w:t>Please list below funding sources/supporting agencies, funder registry IDs and funding award numbers (if applicable).</w:t>
      </w:r>
    </w:p>
    <w:p>
      <w:pPr>
        <w:pStyle w:val="Normal"/>
        <w:rPr>
          <w:lang w:val="en-GB"/>
        </w:rPr>
      </w:pPr>
      <w:r>
        <w:rPr>
          <w:lang w:val="en-GB"/>
        </w:rPr>
        <w:t>If the project has not received any funding, please type: “This research article has not received any funding.”</w:t>
      </w:r>
    </w:p>
    <w:p>
      <w:pPr>
        <w:pStyle w:val="Normal"/>
        <w:rPr>
          <w:lang w:val="en-GB"/>
        </w:rPr>
      </w:pPr>
      <w:r>
        <w:rPr/>
      </w:r>
    </w:p>
    <w:p>
      <w:pPr>
        <w:sectPr>
          <w:headerReference w:type="default" r:id="rId3"/>
          <w:type w:val="nextPage"/>
          <w:pgSz w:w="11906" w:h="16838"/>
          <w:pgMar w:left="1417" w:right="1417" w:gutter="0" w:header="708" w:top="1417" w:footer="0" w:bottom="1134"/>
          <w:pgNumType w:fmt="decimal"/>
          <w:formProt w:val="false"/>
          <w:textDirection w:val="lrTb"/>
          <w:docGrid w:type="default" w:linePitch="360" w:charSpace="8192"/>
        </w:sectPr>
        <w:pStyle w:val="HorizontalLine"/>
        <w:rPr/>
      </w:pPr>
      <w:r>
        <w:rPr/>
        <w:t>FUNDING INFORMATION</w:t>
      </w:r>
    </w:p>
    <w:p>
      <w:pPr>
        <w:pStyle w:val="Title"/>
        <w:spacing w:before="0" w:after="300"/>
        <w:contextualSpacing/>
        <w:rPr/>
      </w:pPr>
      <w:r>
        <w:rPr>
          <w:rStyle w:val="BookTitle"/>
        </w:rPr>
        <w:t>Einreichungsformular für Autorinnen und Autoren</w:t>
      </w:r>
    </w:p>
    <w:p>
      <w:pPr>
        <w:pStyle w:val="Normal"/>
        <w:rPr>
          <w:lang w:eastAsia="de-DE"/>
        </w:rPr>
      </w:pPr>
      <w:r>
        <w:rPr>
          <w:rFonts w:eastAsia="" w:cs="" w:ascii="Calibri Light" w:hAnsi="Calibri Light" w:asciiTheme="majorHAnsi" w:cstheme="majorBidi" w:eastAsiaTheme="majorEastAsia" w:hAnsiTheme="majorHAnsi"/>
          <w:b/>
          <w:bCs/>
          <w:color w:val="2E74B5" w:themeColor="accent1" w:themeShade="bf"/>
          <w:sz w:val="28"/>
          <w:szCs w:val="28"/>
          <w:lang w:eastAsia="de-DE"/>
        </w:rPr>
        <w:t>Manuskriptinformation</w:t>
      </w:r>
    </w:p>
    <w:p>
      <w:pPr>
        <w:pStyle w:val="Normal"/>
        <w:rPr>
          <w:b/>
          <w:b/>
          <w:lang w:eastAsia="de-DE"/>
        </w:rPr>
      </w:pPr>
      <w:r>
        <w:rPr>
          <w:b/>
          <w:lang w:eastAsia="de-DE"/>
        </w:rPr>
        <w:t>Korrespondierende*r Autor*in</w:t>
      </w:r>
    </w:p>
    <w:p>
      <w:pPr>
        <w:pStyle w:val="HorizontaleLinie"/>
        <w:rPr>
          <w:lang w:eastAsia="de-DE"/>
        </w:rPr>
      </w:pPr>
      <w:r>
        <w:rPr>
          <w:i/>
          <w:iCs/>
          <w:sz w:val="22"/>
          <w:szCs w:val="22"/>
          <w:lang w:val="en-US" w:eastAsia="de-DE"/>
        </w:rPr>
        <w:t>1) Vorname, Nachname (E-Mail Adresse)</w:t>
      </w:r>
    </w:p>
    <w:p>
      <w:pPr>
        <w:pStyle w:val="Normal"/>
        <w:rPr>
          <w:b/>
          <w:b/>
          <w:lang w:eastAsia="de-DE"/>
        </w:rPr>
      </w:pPr>
      <w:r>
        <w:rPr>
          <w:b/>
          <w:lang w:eastAsia="de-DE"/>
        </w:rPr>
        <w:t>weitere Autor*innen</w:t>
      </w:r>
    </w:p>
    <w:p>
      <w:pPr>
        <w:pStyle w:val="HorizontaleLinie"/>
        <w:rPr>
          <w:lang w:eastAsia="de-DE"/>
        </w:rPr>
      </w:pPr>
      <w:r>
        <w:rPr>
          <w:i/>
          <w:iCs/>
          <w:sz w:val="22"/>
          <w:szCs w:val="22"/>
          <w:lang w:val="en-US" w:eastAsia="de-DE"/>
        </w:rPr>
        <w:t>2) Vorname, Nachname (E-Mail Adresse)</w:t>
        <w:br/>
        <w:t>3) Vorname, Nachname (E-Mail Adresse)</w:t>
        <w:br/>
        <w:t>4) ...</w:t>
      </w:r>
    </w:p>
    <w:p>
      <w:pPr>
        <w:pStyle w:val="Normal"/>
        <w:rPr>
          <w:b/>
          <w:b/>
          <w:lang w:eastAsia="de-DE"/>
        </w:rPr>
      </w:pPr>
      <w:r>
        <w:rPr>
          <w:b/>
          <w:lang w:eastAsia="de-DE"/>
        </w:rPr>
        <w:t xml:space="preserve">Titel des Manuskripts </w:t>
      </w:r>
    </w:p>
    <w:p>
      <w:pPr>
        <w:pStyle w:val="HorizontaleLinie"/>
        <w:rPr>
          <w:lang w:eastAsia="de-DE"/>
        </w:rPr>
      </w:pPr>
      <w:r>
        <w:rPr>
          <w:i/>
          <w:iCs/>
          <w:sz w:val="22"/>
          <w:szCs w:val="22"/>
          <w:lang w:val="en-US" w:eastAsia="de-DE"/>
        </w:rPr>
        <w:t>Titel. Untertitel.</w:t>
      </w:r>
    </w:p>
    <w:p>
      <w:pPr>
        <w:pStyle w:val="Heading1"/>
        <w:spacing w:before="240" w:after="120"/>
        <w:rPr>
          <w:lang w:eastAsia="de-DE"/>
        </w:rPr>
      </w:pPr>
      <w:r>
        <w:rPr>
          <w:lang w:eastAsia="de-DE"/>
        </w:rPr>
        <w:t>Erklärung</w:t>
      </w:r>
    </w:p>
    <w:p>
      <w:pPr>
        <w:pStyle w:val="Normal"/>
        <w:rPr>
          <w:lang w:eastAsia="de-DE"/>
        </w:rPr>
      </w:pPr>
      <w:r>
        <w:rPr>
          <w:lang w:eastAsia="de-DE"/>
        </w:rPr>
        <w:t>Mit Einreichung dieses Formulars erklären die</w:t>
      </w:r>
      <w:r>
        <w:rPr/>
        <w:t xml:space="preserve"> </w:t>
      </w:r>
      <w:r>
        <w:rPr>
          <w:lang w:eastAsia="de-DE"/>
        </w:rPr>
        <w:t>Autor*innen, dass das bei TATuP – Zeitschrift für Technikfolgenabschätzung in Theorie und Praxis eingereichte Manuskript ihrer eigenständigen Arbeit entstammt, zuvor nicht publiziert wurde und gegenwärtig nicht an anderer Stelle ein Begutachtungsverfahren durchläuft.</w:t>
      </w:r>
    </w:p>
    <w:p>
      <w:pPr>
        <w:pStyle w:val="Normal"/>
        <w:rPr>
          <w:lang w:eastAsia="de-DE"/>
        </w:rPr>
      </w:pPr>
      <w:r>
        <w:rPr>
          <w:lang w:eastAsia="de-DE"/>
        </w:rPr>
        <w:t xml:space="preserve">Mit Einreichung dieses Formulars erklären Sie weiter, dass die eingereichte Arbeit den ethischen Grundsätzen der Zeitschrift (Publication Ethics and Malpractice Statement) wie auch den Angaben in der Publikationsrichtlinie entspricht und dass die Checkliste für Einreichungen beachtet wurde: </w:t>
      </w:r>
      <w:hyperlink r:id="rId4">
        <w:r>
          <w:rPr>
            <w:rStyle w:val="Internetverknpfung"/>
            <w:rFonts w:asciiTheme="minorHAnsi" w:hAnsiTheme="minorHAnsi"/>
            <w:lang w:eastAsia="de-DE"/>
          </w:rPr>
          <w:t>http://tatup.de/index.php/tatup/SubmissionChecklist</w:t>
        </w:r>
      </w:hyperlink>
      <w:r>
        <w:rPr>
          <w:lang w:eastAsia="de-DE"/>
        </w:rPr>
        <w:t>.</w:t>
      </w:r>
    </w:p>
    <w:p>
      <w:pPr>
        <w:pStyle w:val="Heading3"/>
        <w:spacing w:before="198" w:after="113"/>
        <w:rPr>
          <w:lang w:val="en-US"/>
        </w:rPr>
      </w:pPr>
      <w:r>
        <w:rPr/>
        <w:t>Angabe von Finanzierungsquellen</w:t>
      </w:r>
    </w:p>
    <w:p>
      <w:pPr>
        <w:pStyle w:val="Normal"/>
        <w:rPr>
          <w:lang w:val="en-US"/>
        </w:rPr>
      </w:pPr>
      <w:r>
        <w:rPr/>
        <w:t>TATuP verlangt von den Autor*innen, dass sie alle Quellen finanzieller Förderung bzw. die entsprechende Institution für das Projekt offenlegen. Als Institution gilt entweder die Förderquelle oder diejenige Institution, an der die Forschung durchgeführt wurde.</w:t>
      </w:r>
    </w:p>
    <w:p>
      <w:pPr>
        <w:pStyle w:val="Normal"/>
        <w:rPr>
          <w:lang w:val="en-US"/>
        </w:rPr>
      </w:pPr>
      <w:r>
        <w:rPr/>
        <w:t>Bitte geben Sie im Folgenden die Finanzierungsquellen/ unterstützenden Stellen, die Registrierungs-IDs und die Projektnummer an (falls zutreffend).</w:t>
      </w:r>
    </w:p>
    <w:p>
      <w:pPr>
        <w:pStyle w:val="Normal"/>
        <w:rPr>
          <w:lang w:val="en-US"/>
        </w:rPr>
      </w:pPr>
      <w:r>
        <w:rPr/>
        <w:t>Wenn das Forschungsprojekt keine explizite Förderung erhalten hat, schreiben Sie bitte: „</w:t>
      </w:r>
      <w:bookmarkStart w:id="0" w:name="_GoBack"/>
      <w:bookmarkEnd w:id="0"/>
      <w:r>
        <w:rPr/>
        <w:t>Der vorliegende Forschungsartikel hat keine Förderung erhalten.“</w:t>
      </w:r>
    </w:p>
    <w:p>
      <w:pPr>
        <w:pStyle w:val="Normal"/>
        <w:rPr>
          <w:lang w:val="en-US"/>
        </w:rPr>
      </w:pPr>
      <w:r>
        <w:rPr/>
      </w:r>
    </w:p>
    <w:p>
      <w:pPr>
        <w:pStyle w:val="HorizontaleLinie"/>
        <w:spacing w:before="0" w:after="283"/>
        <w:rPr>
          <w:lang w:val="en-US"/>
        </w:rPr>
      </w:pPr>
      <w:r>
        <w:rPr/>
        <w:t>FINANZIERUNGSQUELLEN</w:t>
      </w:r>
    </w:p>
    <w:sectPr>
      <w:headerReference w:type="default" r:id="rId5"/>
      <w:footerReference w:type="default" r:id="rId6"/>
      <w:type w:val="nextPage"/>
      <w:pgSz w:w="11906" w:h="16838"/>
      <w:pgMar w:left="1417" w:right="1417" w:gutter="0" w:header="708" w:top="1332" w:footer="708"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Version: </w:t>
    </w:r>
    <w:r>
      <w:rPr/>
      <w:t>21</w:t>
    </w:r>
    <w:r>
      <w:rPr/>
      <w:t>.</w:t>
    </w:r>
    <w:r>
      <w:rPr/>
      <w:t>02</w:t>
    </w:r>
    <w:r>
      <w:rPr/>
      <w:t>.202</w:t>
    </w:r>
    <w:r>
      <w:rPr/>
      <w:t>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795905" cy="918210"/>
          <wp:effectExtent l="0" t="0" r="0" b="0"/>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1"/>
                  <a:stretch>
                    <a:fillRect/>
                  </a:stretch>
                </pic:blipFill>
                <pic:spPr bwMode="auto">
                  <a:xfrm>
                    <a:off x="0" y="0"/>
                    <a:ext cx="2795905" cy="91821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left" w:pos="7964" w:leader="none"/>
        <w:tab w:val="right" w:pos="9072" w:leader="none"/>
      </w:tabs>
      <w:jc w:val="center"/>
      <w:rPr>
        <w:sz w:val="28"/>
        <w:szCs w:val="28"/>
      </w:rPr>
    </w:pPr>
    <w:r>
      <w:rPr/>
      <w:drawing>
        <wp:inline distT="0" distB="0" distL="0" distR="0">
          <wp:extent cx="2495550" cy="819150"/>
          <wp:effectExtent l="0" t="0" r="0" b="0"/>
          <wp:docPr id="2"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
                  <pic:cNvPicPr>
                    <a:picLocks noChangeAspect="1" noChangeArrowheads="1"/>
                  </pic:cNvPicPr>
                </pic:nvPicPr>
                <pic:blipFill>
                  <a:blip r:embed="rId1"/>
                  <a:stretch>
                    <a:fillRect/>
                  </a:stretch>
                </pic:blipFill>
                <pic:spPr bwMode="auto">
                  <a:xfrm>
                    <a:off x="0" y="0"/>
                    <a:ext cx="2495550" cy="819150"/>
                  </a:xfrm>
                  <a:prstGeom prst="rect">
                    <a:avLst/>
                  </a:prstGeom>
                </pic:spPr>
              </pic:pic>
            </a:graphicData>
          </a:graphic>
        </wp:inline>
      </w:drawing>
    </w:r>
  </w:p>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103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Heading1">
    <w:name w:val="Heading 1"/>
    <w:basedOn w:val="Normal"/>
    <w:next w:val="Normal"/>
    <w:uiPriority w:val="9"/>
    <w:qFormat/>
    <w:rsid w:val="00c8229d"/>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Heading2">
    <w:name w:val="Heading 2"/>
    <w:basedOn w:val="Normal"/>
    <w:next w:val="Normal"/>
    <w:unhideWhenUsed/>
    <w:qFormat/>
    <w:rsid w:val="000a3d11"/>
    <w:pPr>
      <w:keepNext w:val="true"/>
      <w:keepLines/>
      <w:spacing w:lineRule="auto" w:line="240" w:before="0" w:after="240"/>
      <w:outlineLvl w:val="1"/>
    </w:pPr>
    <w:rPr>
      <w:rFonts w:ascii="Calibri Light" w:hAnsi="Calibri Light" w:eastAsia="" w:cs="" w:asciiTheme="majorHAnsi" w:cstheme="majorBidi" w:eastAsiaTheme="majorEastAsia" w:hAnsiTheme="majorHAnsi"/>
      <w:b/>
      <w:bCs/>
      <w:sz w:val="26"/>
      <w:szCs w:val="26"/>
      <w:lang w:eastAsia="de-DE"/>
    </w:rPr>
  </w:style>
  <w:style w:type="paragraph" w:styleId="Heading3">
    <w:name w:val="Heading 3"/>
    <w:basedOn w:val="Normal"/>
    <w:next w:val="Normal"/>
    <w:unhideWhenUsed/>
    <w:qFormat/>
    <w:rsid w:val="0043142d"/>
    <w:pPr>
      <w:keepNext w:val="true"/>
      <w:keepLines/>
      <w:spacing w:lineRule="auto" w:line="240" w:before="200" w:after="0"/>
      <w:outlineLvl w:val="2"/>
    </w:pPr>
    <w:rPr>
      <w:rFonts w:ascii="Calibri Light" w:hAnsi="Calibri Light" w:eastAsia="" w:cs="" w:asciiTheme="majorHAnsi" w:cstheme="majorBidi" w:eastAsiaTheme="majorEastAsia" w:hAnsiTheme="majorHAnsi"/>
      <w:b/>
      <w:bCs/>
      <w:color w:val="5B9BD5" w:themeColor="accent1"/>
      <w:sz w:val="24"/>
      <w:szCs w:val="24"/>
      <w:lang w:eastAsia="de-DE"/>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qFormat/>
    <w:rsid w:val="00957a50"/>
    <w:rPr>
      <w:b/>
      <w:bCs/>
      <w:smallCaps/>
      <w:spacing w:val="5"/>
    </w:rPr>
  </w:style>
  <w:style w:type="character" w:styleId="Strong">
    <w:name w:val="Strong"/>
    <w:basedOn w:val="DefaultParagraphFont"/>
    <w:uiPriority w:val="22"/>
    <w:qFormat/>
    <w:rsid w:val="00e355f1"/>
    <w:rPr>
      <w:b/>
      <w:bCs/>
    </w:rPr>
  </w:style>
  <w:style w:type="character" w:styleId="KopfzeileZchn" w:customStyle="1">
    <w:name w:val="Kopfzeile Zchn"/>
    <w:basedOn w:val="DefaultParagraphFont"/>
    <w:link w:val="Kopfzeile"/>
    <w:uiPriority w:val="99"/>
    <w:qFormat/>
    <w:rsid w:val="00865996"/>
    <w:rPr/>
  </w:style>
  <w:style w:type="character" w:styleId="FuzeileZchn" w:customStyle="1">
    <w:name w:val="Fußzeile Zchn"/>
    <w:basedOn w:val="DefaultParagraphFont"/>
    <w:link w:val="Fuzeile"/>
    <w:uiPriority w:val="99"/>
    <w:qFormat/>
    <w:rsid w:val="00865996"/>
    <w:rPr/>
  </w:style>
  <w:style w:type="character" w:styleId="TextkrperZchn" w:customStyle="1">
    <w:name w:val="Textkörper Zchn"/>
    <w:basedOn w:val="DefaultParagraphFont"/>
    <w:link w:val="Textkrper"/>
    <w:qFormat/>
    <w:rsid w:val="008d3306"/>
    <w:rPr>
      <w:rFonts w:ascii="Times New Roman" w:hAnsi="Times New Roman" w:eastAsia="Times New Roman" w:cs="Times New Roman"/>
      <w:sz w:val="24"/>
      <w:szCs w:val="24"/>
      <w:lang w:eastAsia="de-DE"/>
    </w:rPr>
  </w:style>
  <w:style w:type="character" w:styleId="Berschrift2Zchn" w:customStyle="1">
    <w:name w:val="Überschrift 2 Zchn"/>
    <w:basedOn w:val="DefaultParagraphFont"/>
    <w:qFormat/>
    <w:rsid w:val="000a3d11"/>
    <w:rPr>
      <w:rFonts w:ascii="Calibri Light" w:hAnsi="Calibri Light" w:eastAsia="" w:cs="" w:asciiTheme="majorHAnsi" w:cstheme="majorBidi" w:eastAsiaTheme="majorEastAsia" w:hAnsiTheme="majorHAnsi"/>
      <w:b/>
      <w:bCs/>
      <w:sz w:val="26"/>
      <w:szCs w:val="26"/>
      <w:lang w:eastAsia="de-DE"/>
    </w:rPr>
  </w:style>
  <w:style w:type="character" w:styleId="Internetverknpfung" w:customStyle="1">
    <w:name w:val="Internetverknüpfung"/>
    <w:basedOn w:val="DefaultParagraphFont"/>
    <w:uiPriority w:val="99"/>
    <w:qFormat/>
    <w:rsid w:val="00d43cd3"/>
    <w:rPr>
      <w:rFonts w:ascii="Times New Roman" w:hAnsi="Times New Roman"/>
      <w:color w:val="0000FF"/>
      <w:sz w:val="22"/>
      <w:u w:val="none"/>
      <w:lang w:val="de-DE"/>
    </w:rPr>
  </w:style>
  <w:style w:type="character" w:styleId="SprechblasentextZchn" w:customStyle="1">
    <w:name w:val="Sprechblasentext Zchn"/>
    <w:basedOn w:val="DefaultParagraphFont"/>
    <w:link w:val="Sprechblasentext"/>
    <w:uiPriority w:val="99"/>
    <w:semiHidden/>
    <w:qFormat/>
    <w:rsid w:val="007f0ec3"/>
    <w:rPr>
      <w:rFonts w:ascii="Tahoma" w:hAnsi="Tahoma" w:cs="Tahoma"/>
      <w:sz w:val="16"/>
      <w:szCs w:val="16"/>
    </w:rPr>
  </w:style>
  <w:style w:type="character" w:styleId="Berschrift1Zchn" w:customStyle="1">
    <w:name w:val="Überschrift 1 Zchn"/>
    <w:basedOn w:val="DefaultParagraphFont"/>
    <w:uiPriority w:val="9"/>
    <w:qFormat/>
    <w:rsid w:val="00c8229d"/>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TitelZchn" w:customStyle="1">
    <w:name w:val="Titel Zchn"/>
    <w:basedOn w:val="DefaultParagraphFont"/>
    <w:link w:val="Titel"/>
    <w:uiPriority w:val="10"/>
    <w:qFormat/>
    <w:rsid w:val="00c8229d"/>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Annotationreference">
    <w:name w:val="annotation reference"/>
    <w:basedOn w:val="DefaultParagraphFont"/>
    <w:uiPriority w:val="99"/>
    <w:semiHidden/>
    <w:unhideWhenUsed/>
    <w:qFormat/>
    <w:rsid w:val="004c2d89"/>
    <w:rPr>
      <w:sz w:val="16"/>
      <w:szCs w:val="16"/>
    </w:rPr>
  </w:style>
  <w:style w:type="character" w:styleId="KommentartextZchn" w:customStyle="1">
    <w:name w:val="Kommentartext Zchn"/>
    <w:basedOn w:val="DefaultParagraphFont"/>
    <w:link w:val="Kommentartext"/>
    <w:uiPriority w:val="99"/>
    <w:semiHidden/>
    <w:qFormat/>
    <w:rsid w:val="004c2d89"/>
    <w:rPr>
      <w:sz w:val="20"/>
      <w:szCs w:val="20"/>
    </w:rPr>
  </w:style>
  <w:style w:type="character" w:styleId="KommentarthemaZchn" w:customStyle="1">
    <w:name w:val="Kommentarthema Zchn"/>
    <w:basedOn w:val="KommentartextZchn"/>
    <w:link w:val="Kommentarthema"/>
    <w:uiPriority w:val="99"/>
    <w:semiHidden/>
    <w:qFormat/>
    <w:rsid w:val="004c2d89"/>
    <w:rPr>
      <w:b/>
      <w:bCs/>
      <w:sz w:val="20"/>
      <w:szCs w:val="20"/>
    </w:rPr>
  </w:style>
  <w:style w:type="character" w:styleId="Berschrift3Zchn" w:customStyle="1">
    <w:name w:val="Überschrift 3 Zchn"/>
    <w:basedOn w:val="DefaultParagraphFont"/>
    <w:qFormat/>
    <w:rsid w:val="0043142d"/>
    <w:rPr>
      <w:rFonts w:ascii="Calibri Light" w:hAnsi="Calibri Light" w:eastAsia="" w:cs="" w:asciiTheme="majorHAnsi" w:cstheme="majorBidi" w:eastAsiaTheme="majorEastAsia" w:hAnsiTheme="majorHAnsi"/>
      <w:b/>
      <w:bCs/>
      <w:color w:val="5B9BD5" w:themeColor="accent1"/>
      <w:sz w:val="24"/>
      <w:szCs w:val="24"/>
      <w:lang w:eastAsia="de-DE"/>
    </w:rPr>
  </w:style>
  <w:style w:type="character" w:styleId="St" w:customStyle="1">
    <w:name w:val="st"/>
    <w:basedOn w:val="DefaultParagraphFont"/>
    <w:qFormat/>
    <w:rsid w:val="00fb0241"/>
    <w:rPr/>
  </w:style>
  <w:style w:type="character" w:styleId="Betont" w:customStyle="1">
    <w:name w:val="Betont"/>
    <w:basedOn w:val="DefaultParagraphFont"/>
    <w:uiPriority w:val="20"/>
    <w:qFormat/>
    <w:rsid w:val="00fb0241"/>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Mangal"/>
      <w:sz w:val="28"/>
      <w:szCs w:val="28"/>
    </w:rPr>
  </w:style>
  <w:style w:type="paragraph" w:styleId="TextBody">
    <w:name w:val="Body Text"/>
    <w:basedOn w:val="Normal"/>
    <w:link w:val="TextkrperZchn"/>
    <w:rsid w:val="008d3306"/>
    <w:pPr>
      <w:spacing w:lineRule="auto" w:line="240" w:before="0" w:after="120"/>
    </w:pPr>
    <w:rPr>
      <w:rFonts w:ascii="Times New Roman" w:hAnsi="Times New Roman" w:eastAsia="Times New Roman" w:cs="Times New Roman"/>
      <w:sz w:val="24"/>
      <w:szCs w:val="24"/>
      <w:lang w:eastAsia="de-DE"/>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erschrift" w:customStyle="1">
    <w:name w:val="Überschrift"/>
    <w:basedOn w:val="Normal"/>
    <w:next w:val="TextBody"/>
    <w:qFormat/>
    <w:pPr>
      <w:keepNext w:val="true"/>
      <w:spacing w:before="240" w:after="120"/>
    </w:pPr>
    <w:rPr>
      <w:rFonts w:ascii="Liberation Sans" w:hAnsi="Liberation Sans" w:eastAsia="Droid Sans Fallback" w:cs="Mangal"/>
      <w:sz w:val="28"/>
      <w:szCs w:val="28"/>
    </w:rPr>
  </w:style>
  <w:style w:type="paragraph" w:styleId="Caption1">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ListParagraph">
    <w:name w:val="List Paragraph"/>
    <w:basedOn w:val="Normal"/>
    <w:uiPriority w:val="34"/>
    <w:qFormat/>
    <w:rsid w:val="00dd426c"/>
    <w:pPr>
      <w:spacing w:before="0" w:after="160"/>
      <w:ind w:left="720" w:hanging="0"/>
      <w:contextualSpacing/>
    </w:pPr>
    <w:rPr/>
  </w:style>
  <w:style w:type="paragraph" w:styleId="NormalWeb">
    <w:name w:val="Normal (Web)"/>
    <w:basedOn w:val="Normal"/>
    <w:uiPriority w:val="99"/>
    <w:semiHidden/>
    <w:unhideWhenUsed/>
    <w:qFormat/>
    <w:rsid w:val="00957a50"/>
    <w:pPr>
      <w:spacing w:lineRule="auto" w:line="240" w:beforeAutospacing="1" w:after="120"/>
    </w:pPr>
    <w:rPr>
      <w:rFonts w:ascii="Times New Roman" w:hAnsi="Times New Roman" w:eastAsia="Times New Roman" w:cs="Times New Roman"/>
      <w:sz w:val="24"/>
      <w:szCs w:val="24"/>
      <w:lang w:eastAsia="de-DE"/>
    </w:rPr>
  </w:style>
  <w:style w:type="paragraph" w:styleId="KopfundFuzeile" w:customStyle="1">
    <w:name w:val="Kopf- und Fußzeile"/>
    <w:basedOn w:val="Normal"/>
    <w:qFormat/>
    <w:pPr/>
    <w:rPr/>
  </w:style>
  <w:style w:type="paragraph" w:styleId="HeaderandFooter">
    <w:name w:val="Header and Footer"/>
    <w:basedOn w:val="Normal"/>
    <w:qFormat/>
    <w:pPr/>
    <w:rPr/>
  </w:style>
  <w:style w:type="paragraph" w:styleId="Header">
    <w:name w:val="Header"/>
    <w:basedOn w:val="Normal"/>
    <w:link w:val="KopfzeileZchn"/>
    <w:uiPriority w:val="99"/>
    <w:unhideWhenUsed/>
    <w:rsid w:val="0086599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865996"/>
    <w:pPr>
      <w:tabs>
        <w:tab w:val="clear" w:pos="708"/>
        <w:tab w:val="center" w:pos="4536" w:leader="none"/>
        <w:tab w:val="right" w:pos="9072" w:leader="none"/>
      </w:tabs>
      <w:spacing w:lineRule="auto" w:line="240" w:before="0" w:after="0"/>
    </w:pPr>
    <w:rPr/>
  </w:style>
  <w:style w:type="paragraph" w:styleId="Default" w:customStyle="1">
    <w:name w:val="Default"/>
    <w:qFormat/>
    <w:rsid w:val="00906ca7"/>
    <w:pPr>
      <w:widowControl/>
      <w:suppressAutoHyphens w:val="true"/>
      <w:bidi w:val="0"/>
      <w:spacing w:before="0" w:after="0"/>
      <w:jc w:val="left"/>
    </w:pPr>
    <w:rPr>
      <w:rFonts w:ascii="Arial" w:hAnsi="Arial" w:eastAsia="Calibri" w:cs="Arial"/>
      <w:color w:val="000000"/>
      <w:kern w:val="0"/>
      <w:sz w:val="24"/>
      <w:szCs w:val="24"/>
      <w:lang w:val="de-DE" w:eastAsia="en-US" w:bidi="ar-SA"/>
    </w:rPr>
  </w:style>
  <w:style w:type="paragraph" w:styleId="BalloonText">
    <w:name w:val="Balloon Text"/>
    <w:basedOn w:val="Normal"/>
    <w:link w:val="SprechblasentextZchn"/>
    <w:uiPriority w:val="99"/>
    <w:semiHidden/>
    <w:unhideWhenUsed/>
    <w:qFormat/>
    <w:rsid w:val="007f0ec3"/>
    <w:pPr>
      <w:spacing w:lineRule="auto" w:line="240" w:before="0" w:after="0"/>
    </w:pPr>
    <w:rPr>
      <w:rFonts w:ascii="Tahoma" w:hAnsi="Tahoma" w:cs="Tahoma"/>
      <w:sz w:val="16"/>
      <w:szCs w:val="16"/>
    </w:rPr>
  </w:style>
  <w:style w:type="paragraph" w:styleId="Title">
    <w:name w:val="Title"/>
    <w:basedOn w:val="Normal"/>
    <w:next w:val="Normal"/>
    <w:link w:val="TitelZchn"/>
    <w:uiPriority w:val="10"/>
    <w:qFormat/>
    <w:rsid w:val="00c8229d"/>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Annotationtext">
    <w:name w:val="annotation text"/>
    <w:basedOn w:val="Normal"/>
    <w:link w:val="KommentartextZchn"/>
    <w:uiPriority w:val="99"/>
    <w:semiHidden/>
    <w:unhideWhenUsed/>
    <w:qFormat/>
    <w:rsid w:val="004c2d89"/>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4c2d89"/>
    <w:pPr/>
    <w:rPr>
      <w:b/>
      <w:bCs/>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ef0738"/>
    <w:pPr>
      <w:spacing w:lineRule="auto" w:line="276"/>
      <w:outlineLvl w:val="9"/>
    </w:pPr>
    <w:rPr>
      <w:lang w:eastAsia="de-DE"/>
    </w:rPr>
  </w:style>
  <w:style w:type="paragraph" w:styleId="Contents1">
    <w:name w:val="TOC 1"/>
    <w:basedOn w:val="Normal"/>
    <w:next w:val="Normal"/>
    <w:autoRedefine/>
    <w:uiPriority w:val="39"/>
    <w:unhideWhenUsed/>
    <w:rsid w:val="00ef0738"/>
    <w:pPr>
      <w:spacing w:before="0" w:after="100"/>
    </w:pPr>
    <w:rPr/>
  </w:style>
  <w:style w:type="paragraph" w:styleId="Contents3">
    <w:name w:val="TOC 3"/>
    <w:basedOn w:val="Normal"/>
    <w:next w:val="Normal"/>
    <w:autoRedefine/>
    <w:uiPriority w:val="39"/>
    <w:unhideWhenUsed/>
    <w:rsid w:val="00ef0738"/>
    <w:pPr>
      <w:spacing w:before="0" w:after="100"/>
      <w:ind w:left="440" w:hanging="0"/>
    </w:pPr>
    <w:rPr/>
  </w:style>
  <w:style w:type="paragraph" w:styleId="CitaviLiteraturverzeichnis" w:customStyle="1">
    <w:name w:val="Citavi Literaturverzeichnis"/>
    <w:uiPriority w:val="99"/>
    <w:qFormat/>
    <w:rsid w:val="002a318b"/>
    <w:pPr>
      <w:widowControl/>
      <w:suppressAutoHyphens w:val="true"/>
      <w:bidi w:val="0"/>
      <w:spacing w:before="0" w:after="120"/>
      <w:jc w:val="left"/>
    </w:pPr>
    <w:rPr>
      <w:rFonts w:ascii="Tahoma" w:hAnsi="Tahoma" w:eastAsia="Calibri" w:cs="Tahoma" w:eastAsiaTheme="minorHAnsi"/>
      <w:color w:val="auto"/>
      <w:kern w:val="0"/>
      <w:sz w:val="17"/>
      <w:szCs w:val="17"/>
      <w:lang w:val="en-US" w:eastAsia="en-US" w:bidi="ar-SA"/>
    </w:rPr>
  </w:style>
  <w:style w:type="paragraph" w:styleId="HorizontaleLinie" w:customStyle="1">
    <w:name w:val="Horizontale Linie"/>
    <w:basedOn w:val="Normal"/>
    <w:next w:val="TextBody"/>
    <w:qFormat/>
    <w:pPr>
      <w:suppressLineNumbers/>
      <w:pBdr>
        <w:bottom w:val="double" w:sz="2" w:space="0" w:color="808080"/>
      </w:pBdr>
      <w:spacing w:before="0" w:after="283"/>
    </w:pPr>
    <w:rPr>
      <w:sz w:val="12"/>
      <w:szCs w:val="12"/>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ee1c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tup.de/index.php/tatup/SubmissionChecklist" TargetMode="External"/><Relationship Id="rId3" Type="http://schemas.openxmlformats.org/officeDocument/2006/relationships/header" Target="header1.xml"/><Relationship Id="rId4" Type="http://schemas.openxmlformats.org/officeDocument/2006/relationships/hyperlink" Target="http://tatup.de/index.php/tatup/SubmissionChecklist"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438BC8-5923-4A97-9CF0-5234D3F2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LibreOffice/7.2.5.2.0$Linux_X86_64 LibreOffice_project/20$Build-2</Application>
  <AppVersion>15.0000</AppVersion>
  <Pages>2</Pages>
  <Words>379</Words>
  <Characters>2611</Characters>
  <CharactersWithSpaces>2959</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2019-10-16T06:21:00Z</dcterms:created>
  <dc:creator>Constanze Scherz</dc:creator>
  <dc:description/>
  <dc:language>en-GB</dc:language>
  <cp:lastModifiedBy/>
  <cp:lastPrinted>2017-03-20T16:32:00Z</cp:lastPrinted>
  <dcterms:modified xsi:type="dcterms:W3CDTF">2022-02-21T12:30:52Z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