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TuP00ArticleType"/>
        <w:spacing w:before="283" w:after="283"/>
        <w:rPr>
          <w:rFonts w:ascii="Calibri" w:hAnsi="Calibri" w:eastAsia="Times New Roman" w:cs="Times New Roman"/>
          <w:i w:val="false"/>
          <w:i w:val="false"/>
          <w:iCs w:val="false"/>
          <w:color w:val="757575"/>
          <w:kern w:val="2"/>
          <w:sz w:val="24"/>
          <w:szCs w:val="24"/>
          <w:lang w:val="en-US" w:eastAsia="de-DE" w:bidi="ar-SA"/>
        </w:rPr>
      </w:pPr>
      <w:r>
        <w:rPr>
          <w:rFonts w:eastAsia="Times New Roman" w:cs="Times New Roman"/>
          <w:i w:val="false"/>
          <w:iCs w:val="false"/>
          <w:color w:val="757575"/>
          <w:kern w:val="2"/>
          <w:sz w:val="24"/>
          <w:szCs w:val="24"/>
          <w:lang w:val="en-US" w:eastAsia="de-DE" w:bidi="ar-SA"/>
        </w:rPr>
        <w:t>PRACTICE</w:t>
      </w:r>
    </w:p>
    <w:p>
      <w:pPr>
        <w:pStyle w:val="TATuP01aTITLE"/>
        <w:spacing w:before="0" w:after="280"/>
        <w:rPr/>
      </w:pPr>
      <w:r>
        <w:rPr/>
        <w:t>Hauptüberschrift</w:t>
      </w:r>
    </w:p>
    <w:p>
      <w:pPr>
        <w:pStyle w:val="TATuP01bSUBTITLE"/>
        <w:spacing w:before="280" w:after="280"/>
        <w:rPr>
          <w:szCs w:val="48"/>
        </w:rPr>
      </w:pPr>
      <w:r>
        <w:rPr/>
        <w:t>ggf. Unterüberschrift</w:t>
      </w:r>
    </w:p>
    <w:p>
      <w:pPr>
        <w:pStyle w:val="TATuP02Authors"/>
        <w:rPr/>
      </w:pPr>
      <w:r>
        <w:rPr>
          <w:b/>
          <w:bCs/>
          <w:i w:val="false"/>
        </w:rPr>
        <w:t>Vorname Nachname</w:t>
      </w:r>
      <w:r>
        <w:rPr/>
        <w:t xml:space="preserve">, Institut für XYZ, Universität XYZ, Langestr. 1, 12345 Musterstadt, ALPHA-2 Ländercode (E-Mail-Adresse) https://orcid.org/Ihre Nummer </w:t>
      </w:r>
    </w:p>
    <w:p>
      <w:pPr>
        <w:pStyle w:val="TATuP02Authors"/>
        <w:rPr>
          <w:i w:val="false"/>
          <w:i w:val="false"/>
          <w:iCs/>
          <w:shd w:fill="DAEEF3" w:val="clear"/>
        </w:rPr>
      </w:pPr>
      <w:r>
        <w:rPr>
          <w:b/>
          <w:bCs/>
          <w:i w:val="false"/>
        </w:rPr>
        <w:t>Vorname Nachname</w:t>
      </w:r>
      <w:r>
        <w:rPr/>
        <w:t xml:space="preserve">, Institut für XYZ, Universität XYZ, Langestr. 1, 12345 Musterstadt, ALPHA-2 Ländercode (E-Mail-Adresse) https://orcid.org/Ihre Nummer </w:t>
      </w:r>
    </w:p>
    <w:p>
      <w:pPr>
        <w:pStyle w:val="TATuP02Authors"/>
        <w:rPr>
          <w:highlight w:val="yellow"/>
        </w:rPr>
      </w:pPr>
      <w:r>
        <w:rPr>
          <w:i w:val="false"/>
          <w:color w:val="FF0000"/>
        </w:rPr>
        <w:t>[TATuP druckt die Reihenfolge der Namen als Standard alphabetisch bzw. so, wie von den Autorinnen und Autoren angegeben.]</w:t>
      </w:r>
    </w:p>
    <w:p>
      <w:pPr>
        <w:pStyle w:val="TATuP10STANDARD"/>
        <w:rPr/>
      </w:pPr>
      <w:r>
        <w:rPr/>
      </w:r>
    </w:p>
    <w:p>
      <w:pPr>
        <w:pStyle w:val="TATuP10STANDARD"/>
        <w:rPr/>
      </w:pPr>
      <w:r>
        <w:rPr/>
        <w:t xml:space="preserve">Hier steht Ihr Text. Beachten Sie auch die ausführlichen Hinweise in der Autorenrichtlinie: </w:t>
      </w:r>
      <w:hyperlink r:id="rId2">
        <w:r>
          <w:rPr>
            <w:rStyle w:val="Internetverknpfung"/>
          </w:rPr>
          <w:t>http://tatup.de/index.php/tatup/downloads</w:t>
        </w:r>
      </w:hyperlink>
      <w:r>
        <w:rPr/>
        <w:t xml:space="preserve"> </w:t>
      </w:r>
    </w:p>
    <w:p>
      <w:pPr>
        <w:pStyle w:val="TATuP10STANDARD"/>
        <w:rPr/>
      </w:pPr>
      <w:r>
        <w:rPr/>
        <w:t>Überschreiben Sie die in diesem Dokument formatierten Elemente mit Ihren Inhalten, bei Bedarf können Sie Formatierungen auch über die im Word-Programm gespeicherten Formatvorlagen vornehmen.</w:t>
      </w:r>
    </w:p>
    <w:p>
      <w:pPr>
        <w:pStyle w:val="TATuP10STANDARD"/>
        <w:rPr/>
      </w:pPr>
      <w:r>
        <w:rPr/>
        <w:t>Speichern Sie das Dokument bitte mit Ihrem Namen in der Dateibenennung.</w:t>
      </w:r>
    </w:p>
    <w:p>
      <w:pPr>
        <w:pStyle w:val="TATuP07HEAD1"/>
        <w:rPr/>
      </w:pPr>
      <w:r>
        <w:rPr/>
        <w:t>Zwischenüberschrift (1. Ebene)</w:t>
      </w:r>
    </w:p>
    <w:p>
      <w:pPr>
        <w:pStyle w:val="TATuP10STANDARD"/>
        <w:rPr/>
      </w:pPr>
      <w:r>
        <w:rPr/>
        <w:t>Hier steht Ihr Text. Verweis auf zitierte Literatur,</w:t>
      </w:r>
      <w:r>
        <w:rPr>
          <w:i/>
        </w:rPr>
        <w:t xml:space="preserve"> </w:t>
      </w:r>
      <w:r>
        <w:rPr/>
        <w:t>wenn überhaupt, erfolgt in Klammer mit Name, Jahreszahl – bei Zitaten mit Seitenangaben (Heckl 2013; Meckl 2014, S. 17-20). Fußnoten</w:t>
      </w:r>
      <w:r>
        <w:rPr>
          <w:rStyle w:val="Funotenanker"/>
        </w:rPr>
        <w:footnoteReference w:id="2"/>
      </w:r>
      <w:r>
        <w:rPr/>
        <w:t xml:space="preserve"> , wenn überhaupt, sind nur für ergänzende Anmerkungen zu verwenden, nicht für Literaturangaben.</w:t>
      </w:r>
    </w:p>
    <w:p>
      <w:pPr>
        <w:pStyle w:val="TATuP08HEAD2"/>
        <w:rPr/>
      </w:pPr>
      <w:r>
        <w:rPr/>
        <w:t>Zwischenüberschrift (2. Ebene)</w:t>
      </w:r>
    </w:p>
    <w:p>
      <w:pPr>
        <w:pStyle w:val="TATuP10STANDARD"/>
        <w:rPr/>
      </w:pPr>
      <w:r>
        <w:rPr/>
        <w:t>Hier steht Ihr Text.</w:t>
      </w:r>
    </w:p>
    <w:p>
      <w:pPr>
        <w:pStyle w:val="TATuP10STANDARD"/>
        <w:rPr/>
      </w:pPr>
      <w:r>
        <w:rPr/>
        <w:t>Nummerierte oder nicht nummerierte Listen sind zulässig, sollten aber sehr sparsam verwendet werden. Nicht zulässig ist die Schachtelung von Listen in zwei oder mehr Ebenen:</w:t>
      </w:r>
    </w:p>
    <w:p>
      <w:pPr>
        <w:pStyle w:val="TATuP12StandardList"/>
        <w:numPr>
          <w:ilvl w:val="0"/>
          <w:numId w:val="1"/>
        </w:numPr>
        <w:ind w:left="357" w:hanging="357"/>
        <w:rPr/>
      </w:pPr>
      <w:r>
        <w:rPr/>
        <w:t>Aufzählungspunkt 1</w:t>
      </w:r>
    </w:p>
    <w:p>
      <w:pPr>
        <w:pStyle w:val="TATuP12StandardList"/>
        <w:numPr>
          <w:ilvl w:val="0"/>
          <w:numId w:val="1"/>
        </w:numPr>
        <w:ind w:left="357" w:hanging="357"/>
        <w:rPr/>
      </w:pPr>
      <w:r>
        <w:rPr/>
        <w:t>Aufzählungspunkt 2</w:t>
      </w:r>
    </w:p>
    <w:p>
      <w:pPr>
        <w:pStyle w:val="TATuP10STANDARD"/>
        <w:rPr/>
      </w:pPr>
      <w:r>
        <w:rPr/>
        <w:t>Und jetzt folgt noch eine nummerierte Liste:</w:t>
      </w:r>
    </w:p>
    <w:p>
      <w:pPr>
        <w:pStyle w:val="TATuP12StandardList"/>
        <w:numPr>
          <w:ilvl w:val="0"/>
          <w:numId w:val="2"/>
        </w:numPr>
        <w:rPr/>
      </w:pPr>
      <w:r>
        <w:rPr/>
        <w:t xml:space="preserve">Listenaspekt 1 </w:t>
      </w:r>
    </w:p>
    <w:p>
      <w:pPr>
        <w:pStyle w:val="TATuP12StandardList"/>
        <w:numPr>
          <w:ilvl w:val="0"/>
          <w:numId w:val="2"/>
        </w:numPr>
        <w:rPr/>
      </w:pPr>
      <w:r>
        <w:rPr/>
        <w:t>Listenaspekt 2</w:t>
      </w:r>
    </w:p>
    <w:p>
      <w:pPr>
        <w:pStyle w:val="TATuP12StandardList"/>
        <w:numPr>
          <w:ilvl w:val="0"/>
          <w:numId w:val="2"/>
        </w:numPr>
        <w:rPr/>
      </w:pPr>
      <w:r>
        <w:rPr/>
        <w:t>Listenaspekt 3</w:t>
      </w:r>
    </w:p>
    <w:p>
      <w:pPr>
        <w:pStyle w:val="TATuP851BackmatterBibHEAD"/>
        <w:rPr/>
      </w:pPr>
      <w:r>
        <w:rPr/>
        <w:t xml:space="preserve">Literatur </w:t>
      </w:r>
    </w:p>
    <w:p>
      <w:pPr>
        <w:pStyle w:val="TATuP852BackmatterBib"/>
        <w:rPr>
          <w:lang w:val="de-DE"/>
        </w:rPr>
      </w:pPr>
      <w:r>
        <w:rPr/>
        <w:t xml:space="preserve">Petersen, Imme; Kollek, Regine (2014): The symbolic relevance of feedback: return and disclosure of genomic research results of breast cancer patients in Belgium, Germany and the UK. </w:t>
      </w:r>
      <w:r>
        <w:rPr>
          <w:lang w:val="de-DE"/>
        </w:rPr>
        <w:t xml:space="preserve">In: Journal of Clinical Research &amp; Bioethics 6 (4), S. 1–7. https://doi.org/10.4172/2155-9627.1000230. </w:t>
      </w:r>
    </w:p>
    <w:p>
      <w:pPr>
        <w:pStyle w:val="TATuP852BackmatterBib"/>
        <w:rPr>
          <w:lang w:val="de-DE"/>
        </w:rPr>
      </w:pPr>
      <w:r>
        <w:rPr>
          <w:lang w:val="de-DE"/>
        </w:rPr>
      </w:r>
    </w:p>
    <w:p>
      <w:pPr>
        <w:pStyle w:val="TATuP82BackmatterSTANDARD"/>
        <w:spacing w:before="0" w:after="120"/>
        <w:rPr>
          <w:lang w:val="en-US"/>
        </w:rPr>
      </w:pPr>
      <w:r>
        <w:rPr>
          <w:lang w:val="en-US"/>
        </w:rPr>
        <w:t>Version: 20</w:t>
      </w:r>
      <w:r>
        <w:rPr>
          <w:rFonts w:eastAsia="Times New Roman"/>
          <w:kern w:val="2"/>
          <w:szCs w:val="24"/>
          <w:lang w:val="en-US"/>
        </w:rPr>
        <w:t>21-0</w:t>
      </w:r>
      <w:r>
        <w:rPr>
          <w:rFonts w:eastAsia="Times New Roman" w:cs="Times New Roman"/>
          <w:color w:val="auto"/>
          <w:kern w:val="2"/>
          <w:sz w:val="20"/>
          <w:szCs w:val="24"/>
          <w:lang w:val="en-US" w:eastAsia="de-DE" w:bidi="ar-SA"/>
        </w:rPr>
        <w:t>8-02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2552" w:header="0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120" w:after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uzeil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spacing w:lineRule="auto" w:line="264" w:before="120" w:after="0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Fußnoten sollten in der Regel vermieden werden.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/>
    <w:lsdException w:name="heading 5" w:locked="1" w:uiPriority="9" w:semiHidden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semiHidden="1" w:unhideWhenUsed="1"/>
    <w:lsdException w:name="Closing" w:locked="1" w:semiHidden="1" w:unhideWhenUsed="1"/>
    <w:lsdException w:name="Signature" w:locked="1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semiHidden="1" w:unhideWhenUsed="1"/>
    <w:lsdException w:name="Emphasis" w:uiPriority="20" w:semiHidden="1" w:unhideWhenUs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semiHidden="1" w:unhideWhenUsed="1"/>
    <w:lsdException w:name="Quote" w:locked="1" w:uiPriority="29" w:semiHidden="1" w:unhideWhenUsed="1"/>
    <w:lsdException w:name="Intense Quote" w:locked="1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locked="1" w:uiPriority="21" w:semiHidden="1" w:unhideWhenUsed="1"/>
    <w:lsdException w:name="Subtle Reference" w:locked="1" w:uiPriority="31" w:semiHidden="1" w:unhideWhenUsed="1"/>
    <w:lsdException w:name="Intense Reference" w:locked="1" w:uiPriority="32" w:semiHidden="1" w:unhideWhenUsed="1"/>
    <w:lsdException w:name="Book Title" w:locked="1" w:uiPriority="33" w:semiHidden="1" w:unhideWhenUsed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TATuP10STANDARD"/>
    <w:semiHidden/>
    <w:unhideWhenUsed/>
    <w:qFormat/>
    <w:rsid w:val="001b251d"/>
    <w:pPr>
      <w:widowControl/>
      <w:suppressAutoHyphens w:val="true"/>
      <w:bidi w:val="0"/>
      <w:spacing w:lineRule="auto" w:line="312" w:before="12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de-DE" w:eastAsia="de-DE" w:bidi="ar-SA"/>
    </w:rPr>
  </w:style>
  <w:style w:type="paragraph" w:styleId="Berschrift1">
    <w:name w:val="Heading 1"/>
    <w:basedOn w:val="Normal"/>
    <w:next w:val="TATuP10STANDARD"/>
    <w:link w:val="berschrift1Zchn"/>
    <w:uiPriority w:val="9"/>
    <w:semiHidden/>
    <w:qFormat/>
    <w:locked/>
    <w:rsid w:val="00694280"/>
    <w:pPr>
      <w:spacing w:lineRule="auto" w:line="240" w:beforeAutospacing="1" w:afterAutospacing="1"/>
      <w:jc w:val="center"/>
      <w:outlineLvl w:val="0"/>
    </w:pPr>
    <w:rPr>
      <w:rFonts w:ascii="Calibri" w:hAnsi="Calibri"/>
      <w:color w:val="C00000"/>
      <w:kern w:val="2"/>
      <w:sz w:val="72"/>
      <w:szCs w:val="72"/>
    </w:rPr>
  </w:style>
  <w:style w:type="paragraph" w:styleId="Berschrift2">
    <w:name w:val="Heading 2"/>
    <w:basedOn w:val="Normal"/>
    <w:next w:val="TATuP10STANDARD"/>
    <w:link w:val="berschrift2Zchn"/>
    <w:uiPriority w:val="9"/>
    <w:semiHidden/>
    <w:qFormat/>
    <w:locked/>
    <w:rsid w:val="00694280"/>
    <w:pPr>
      <w:spacing w:before="432" w:after="216"/>
      <w:outlineLvl w:val="1"/>
    </w:pPr>
    <w:rPr>
      <w:rFonts w:ascii="Calibri" w:hAnsi="Calibri"/>
      <w:b/>
      <w:sz w:val="36"/>
      <w:szCs w:val="36"/>
    </w:rPr>
  </w:style>
  <w:style w:type="paragraph" w:styleId="Berschrift3">
    <w:name w:val="Heading 3"/>
    <w:basedOn w:val="Normal"/>
    <w:next w:val="TATuP10STANDARD"/>
    <w:link w:val="berschrift3Zchn"/>
    <w:uiPriority w:val="9"/>
    <w:semiHidden/>
    <w:qFormat/>
    <w:locked/>
    <w:rsid w:val="00694280"/>
    <w:pPr>
      <w:spacing w:before="440" w:after="0"/>
      <w:outlineLvl w:val="2"/>
    </w:pPr>
    <w:rPr>
      <w:rFonts w:ascii="Calibri" w:hAnsi="Calibri"/>
      <w:b/>
      <w:color w:val="C00000"/>
      <w:sz w:val="24"/>
    </w:rPr>
  </w:style>
  <w:style w:type="paragraph" w:styleId="Berschrift4">
    <w:name w:val="Heading 4"/>
    <w:basedOn w:val="Normal"/>
    <w:next w:val="TATuP10STANDARD"/>
    <w:link w:val="berschrift4Zchn"/>
    <w:uiPriority w:val="9"/>
    <w:semiHidden/>
    <w:qFormat/>
    <w:locked/>
    <w:rsid w:val="00411552"/>
    <w:pPr>
      <w:keepNext w:val="true"/>
      <w:keepLines/>
      <w:spacing w:lineRule="auto" w:line="264" w:before="440" w:after="120"/>
      <w:outlineLvl w:val="3"/>
    </w:pPr>
    <w:rPr>
      <w:rFonts w:ascii="Calibri" w:hAnsi="Calibri"/>
      <w:b/>
      <w:bCs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uiPriority w:val="9"/>
    <w:semiHidden/>
    <w:qFormat/>
    <w:rsid w:val="00ca4d11"/>
    <w:rPr>
      <w:rFonts w:eastAsia="Times New Roman" w:cs="Times New Roman"/>
      <w:color w:val="C00000"/>
      <w:kern w:val="2"/>
      <w:sz w:val="72"/>
      <w:szCs w:val="72"/>
      <w:lang w:eastAsia="de-DE"/>
    </w:rPr>
  </w:style>
  <w:style w:type="character" w:styleId="Berschrift2Zchn" w:customStyle="1">
    <w:name w:val="Überschrift 2 Zchn"/>
    <w:link w:val="berschrift2"/>
    <w:uiPriority w:val="9"/>
    <w:semiHidden/>
    <w:qFormat/>
    <w:rsid w:val="00ca4d11"/>
    <w:rPr>
      <w:rFonts w:eastAsia="Times New Roman" w:cs="Times New Roman"/>
      <w:b/>
      <w:kern w:val="2"/>
      <w:sz w:val="36"/>
      <w:szCs w:val="36"/>
      <w:lang w:eastAsia="de-DE"/>
    </w:rPr>
  </w:style>
  <w:style w:type="character" w:styleId="Berschrift3Zchn" w:customStyle="1">
    <w:name w:val="Überschrift 3 Zchn"/>
    <w:link w:val="berschrift3"/>
    <w:uiPriority w:val="9"/>
    <w:semiHidden/>
    <w:qFormat/>
    <w:rsid w:val="00ca4d11"/>
    <w:rPr>
      <w:rFonts w:eastAsia="Times New Roman" w:cs="Times New Roman"/>
      <w:b/>
      <w:color w:val="C00000"/>
      <w:kern w:val="2"/>
      <w:sz w:val="24"/>
      <w:szCs w:val="24"/>
      <w:lang w:eastAsia="de-DE"/>
    </w:rPr>
  </w:style>
  <w:style w:type="character" w:styleId="Internetverknpfung">
    <w:name w:val="Internetverknüpfung"/>
    <w:uiPriority w:val="99"/>
    <w:semiHidden/>
    <w:rsid w:val="007d495f"/>
    <w:rPr>
      <w:color w:val="007AB2"/>
      <w:u w:val="single"/>
      <w:shd w:fill="DAEEF3" w:val="clear"/>
    </w:rPr>
  </w:style>
  <w:style w:type="character" w:styleId="EndnotentextZchn" w:customStyle="1">
    <w:name w:val="Endnotentext Zchn"/>
    <w:link w:val="Endnotentext"/>
    <w:uiPriority w:val="99"/>
    <w:semiHidden/>
    <w:qFormat/>
    <w:rsid w:val="004e476a"/>
    <w:rPr>
      <w:rFonts w:ascii="Times New Roman" w:hAnsi="Times New Roman" w:eastAsia="Times New Roman" w:cs="Times New Roman"/>
      <w:kern w:val="2"/>
      <w:sz w:val="16"/>
      <w:szCs w:val="20"/>
      <w:lang w:eastAsia="de-DE"/>
    </w:rPr>
  </w:style>
  <w:style w:type="character" w:styleId="KopfzeileZchn" w:customStyle="1">
    <w:name w:val="Kopfzeile Zchn"/>
    <w:link w:val="Kopfzeile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20"/>
      <w:szCs w:val="24"/>
      <w:lang w:eastAsia="de-DE"/>
    </w:rPr>
  </w:style>
  <w:style w:type="character" w:styleId="FuzeileZchn" w:customStyle="1">
    <w:name w:val="Fußzeile Zchn"/>
    <w:link w:val="Fuzeile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20"/>
      <w:szCs w:val="24"/>
      <w:lang w:eastAsia="de-DE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da3efd"/>
    <w:rPr>
      <w:rFonts w:ascii="Tahoma" w:hAnsi="Tahoma" w:eastAsia="Times New Roman" w:cs="Tahoma"/>
      <w:sz w:val="16"/>
      <w:szCs w:val="16"/>
      <w:lang w:eastAsia="de-DE"/>
    </w:rPr>
  </w:style>
  <w:style w:type="character" w:styleId="Berschrift4Zchn" w:customStyle="1">
    <w:name w:val="Überschrift 4 Zchn"/>
    <w:link w:val="berschrift4"/>
    <w:uiPriority w:val="9"/>
    <w:semiHidden/>
    <w:qFormat/>
    <w:rsid w:val="00ca4d11"/>
    <w:rPr>
      <w:rFonts w:eastAsia="Times New Roman" w:cs="Times New Roman"/>
      <w:b/>
      <w:bCs/>
      <w:iCs/>
      <w:kern w:val="2"/>
      <w:sz w:val="20"/>
      <w:szCs w:val="24"/>
      <w:lang w:eastAsia="de-DE"/>
    </w:rPr>
  </w:style>
  <w:style w:type="character" w:styleId="FunotentextZchn" w:customStyle="1">
    <w:name w:val="Fußnotentext Zchn"/>
    <w:link w:val="Funotentext"/>
    <w:uiPriority w:val="99"/>
    <w:semiHidden/>
    <w:qFormat/>
    <w:rsid w:val="00ca4d11"/>
    <w:rPr>
      <w:rFonts w:ascii="Times New Roman" w:hAnsi="Times New Roman" w:eastAsia="Times New Roman" w:cs="Times New Roman"/>
      <w:kern w:val="2"/>
      <w:sz w:val="16"/>
      <w:szCs w:val="20"/>
      <w:lang w:eastAsia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d495f"/>
    <w:rPr>
      <w:b/>
      <w:color w:val="C00000"/>
      <w:w w:val="120"/>
      <w:shd w:fill="F2DBDB" w:val="clear"/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df566b"/>
    <w:rPr>
      <w:b/>
      <w:color w:val="C00000"/>
      <w:w w:val="120"/>
      <w:shd w:fill="F2DBDB" w:val="clear"/>
      <w:vertAlign w:val="superscript"/>
    </w:rPr>
  </w:style>
  <w:style w:type="character" w:styleId="TATuP99LayoutNote" w:customStyle="1">
    <w:name w:val="TATuP_99_Layout-Note"/>
    <w:qFormat/>
    <w:rsid w:val="00a94c75"/>
    <w:rPr>
      <w:color w:val="FF00FF"/>
      <w:shd w:fill="FFCCFF" w:val="clear"/>
    </w:rPr>
  </w:style>
  <w:style w:type="character" w:styleId="Annotationreference">
    <w:name w:val="annotation reference"/>
    <w:uiPriority w:val="99"/>
    <w:semiHidden/>
    <w:unhideWhenUsed/>
    <w:qFormat/>
    <w:locked/>
    <w:rsid w:val="00e22805"/>
    <w:rPr>
      <w:sz w:val="16"/>
      <w:szCs w:val="16"/>
    </w:rPr>
  </w:style>
  <w:style w:type="character" w:styleId="KommentartextZchn" w:customStyle="1">
    <w:name w:val="Kommentartext Zchn"/>
    <w:link w:val="Kommentartext"/>
    <w:uiPriority w:val="99"/>
    <w:semiHidden/>
    <w:qFormat/>
    <w:rsid w:val="00e22805"/>
    <w:rPr>
      <w:rFonts w:ascii="Times New Roman" w:hAnsi="Times New Roman" w:eastAsia="Times New Roman"/>
      <w:kern w:val="2"/>
    </w:rPr>
  </w:style>
  <w:style w:type="character" w:styleId="KommentarthemaZchn" w:customStyle="1">
    <w:name w:val="Kommentarthema Zchn"/>
    <w:link w:val="Kommentarthema"/>
    <w:uiPriority w:val="99"/>
    <w:semiHidden/>
    <w:qFormat/>
    <w:rsid w:val="00e22805"/>
    <w:rPr>
      <w:rFonts w:ascii="Times New Roman" w:hAnsi="Times New Roman" w:eastAsia="Times New Roman"/>
      <w:b/>
      <w:bCs/>
      <w:kern w:val="2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locked/>
    <w:rsid w:val="00da3efd"/>
    <w:pPr>
      <w:spacing w:beforeAutospacing="1" w:afterAutospacing="1"/>
    </w:pPr>
    <w:rPr/>
  </w:style>
  <w:style w:type="paragraph" w:styleId="TATuP03Lead" w:customStyle="1">
    <w:name w:val="TATuP_03_Lead"/>
    <w:basedOn w:val="Normal"/>
    <w:next w:val="TATuP04aTranslationTITLE1"/>
    <w:qFormat/>
    <w:rsid w:val="00694280"/>
    <w:pPr>
      <w:spacing w:lineRule="auto" w:line="264" w:beforeAutospacing="1" w:after="480"/>
      <w:jc w:val="center"/>
    </w:pPr>
    <w:rPr>
      <w:rFonts w:ascii="Calibri" w:hAnsi="Calibri"/>
      <w:sz w:val="23"/>
      <w:szCs w:val="23"/>
    </w:rPr>
  </w:style>
  <w:style w:type="paragraph" w:styleId="TATuP05TranslationLead" w:customStyle="1">
    <w:name w:val="TATuP_05_Translation_Lead"/>
    <w:basedOn w:val="Normal"/>
    <w:next w:val="TATuP901MetaSource"/>
    <w:qFormat/>
    <w:rsid w:val="00694280"/>
    <w:pPr>
      <w:pBdr>
        <w:bottom w:val="single" w:sz="4" w:space="6" w:color="C00000"/>
      </w:pBdr>
      <w:spacing w:lineRule="auto" w:line="264" w:beforeAutospacing="1" w:afterAutospacing="1"/>
      <w:jc w:val="center"/>
    </w:pPr>
    <w:rPr>
      <w:rFonts w:ascii="Calibri" w:hAnsi="Calibri"/>
      <w:i/>
      <w:iCs/>
      <w:sz w:val="17"/>
      <w:szCs w:val="17"/>
    </w:rPr>
  </w:style>
  <w:style w:type="paragraph" w:styleId="Endnote">
    <w:name w:val="Endnote Text"/>
    <w:basedOn w:val="Funote"/>
    <w:link w:val="EndnotentextZchn"/>
    <w:uiPriority w:val="99"/>
    <w:semiHidden/>
    <w:unhideWhenUsed/>
    <w:rsid w:val="004e476a"/>
    <w:pPr>
      <w:spacing w:lineRule="auto" w:line="240" w:before="0" w:after="0"/>
    </w:pPr>
    <w:rPr/>
  </w:style>
  <w:style w:type="paragraph" w:styleId="Funote">
    <w:name w:val="Footnote Text"/>
    <w:basedOn w:val="Normal"/>
    <w:link w:val="FunotentextZchn"/>
    <w:uiPriority w:val="99"/>
    <w:semiHidden/>
    <w:rsid w:val="00df566b"/>
    <w:pPr>
      <w:spacing w:lineRule="auto" w:line="264"/>
    </w:pPr>
    <w:rPr>
      <w:sz w:val="16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locked/>
    <w:rsid w:val="00da3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rsid w:val="00da3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locked/>
    <w:rsid w:val="00da3efd"/>
    <w:pPr/>
    <w:rPr>
      <w:rFonts w:ascii="Tahoma" w:hAnsi="Tahoma" w:cs="Tahoma"/>
      <w:sz w:val="16"/>
      <w:szCs w:val="16"/>
    </w:rPr>
  </w:style>
  <w:style w:type="paragraph" w:styleId="TATuP01aTITLE" w:customStyle="1">
    <w:name w:val="TATuP_01a_TITLE"/>
    <w:basedOn w:val="Berschrift1"/>
    <w:next w:val="TATuP01bSUBTITLE"/>
    <w:qFormat/>
    <w:rsid w:val="00da3efd"/>
    <w:pPr/>
    <w:rPr/>
  </w:style>
  <w:style w:type="paragraph" w:styleId="TATuP01bSUBTITLE" w:customStyle="1">
    <w:name w:val="TATuP_01b_SUBTITLE"/>
    <w:basedOn w:val="TATuP01aTITLE"/>
    <w:next w:val="TATuP02Authors"/>
    <w:qFormat/>
    <w:rsid w:val="00694280"/>
    <w:pPr/>
    <w:rPr>
      <w:color w:val="7F7F7F"/>
      <w:sz w:val="48"/>
    </w:rPr>
  </w:style>
  <w:style w:type="paragraph" w:styleId="TATuP02Authors" w:customStyle="1">
    <w:name w:val="TATuP_02_Authors"/>
    <w:basedOn w:val="Normal"/>
    <w:qFormat/>
    <w:rsid w:val="00694280"/>
    <w:pPr>
      <w:pBdr>
        <w:top w:val="single" w:sz="4" w:space="6" w:color="C00000"/>
        <w:bottom w:val="single" w:sz="4" w:space="6" w:color="C00000"/>
      </w:pBdr>
      <w:spacing w:lineRule="auto" w:line="264"/>
      <w:jc w:val="center"/>
    </w:pPr>
    <w:rPr>
      <w:rFonts w:ascii="Calibri" w:hAnsi="Calibri"/>
      <w:i/>
      <w:sz w:val="19"/>
      <w:szCs w:val="19"/>
    </w:rPr>
  </w:style>
  <w:style w:type="paragraph" w:styleId="TATuP04aTranslationTITLE1" w:customStyle="1">
    <w:name w:val="TATuP_04a_Translation_TITLE-1"/>
    <w:basedOn w:val="Normal"/>
    <w:next w:val="TATuP04bTranslationSUBTITLE"/>
    <w:qFormat/>
    <w:rsid w:val="002c2bf1"/>
    <w:pPr>
      <w:pBdr>
        <w:top w:val="single" w:sz="4" w:space="6" w:color="C00000"/>
      </w:pBdr>
      <w:jc w:val="center"/>
    </w:pPr>
    <w:rPr>
      <w:rFonts w:ascii="Calibri" w:hAnsi="Calibri"/>
      <w:lang w:val="en-US"/>
    </w:rPr>
  </w:style>
  <w:style w:type="paragraph" w:styleId="TATuP04bTranslationSUBTITLE" w:customStyle="1">
    <w:name w:val="TATuP_04b_Translation_SUBTITLE"/>
    <w:basedOn w:val="Normal"/>
    <w:next w:val="TATuP05TranslationLead"/>
    <w:qFormat/>
    <w:rsid w:val="002c2bf1"/>
    <w:pPr>
      <w:jc w:val="center"/>
    </w:pPr>
    <w:rPr>
      <w:rFonts w:ascii="Calibri" w:hAnsi="Calibri"/>
      <w:color w:val="7F7F7F"/>
      <w:lang w:val="en-US"/>
    </w:rPr>
  </w:style>
  <w:style w:type="paragraph" w:styleId="TATuP901MetaSource" w:customStyle="1">
    <w:name w:val="TATuP_90-1_Meta_Source"/>
    <w:basedOn w:val="TATuP05TranslationLead"/>
    <w:qFormat/>
    <w:rsid w:val="00694280"/>
    <w:pPr>
      <w:pBdr>
        <w:top w:val="single" w:sz="4" w:space="6" w:color="C00000"/>
        <w:bottom w:val="single" w:sz="4" w:space="6" w:color="C00000"/>
      </w:pBdr>
      <w:spacing w:beforeAutospacing="0" w:before="0" w:afterAutospacing="0" w:after="0"/>
    </w:pPr>
    <w:rPr>
      <w:i w:val="false"/>
    </w:rPr>
  </w:style>
  <w:style w:type="paragraph" w:styleId="TATuP07HEAD1" w:customStyle="1">
    <w:name w:val="TATuP_07_HEAD-1"/>
    <w:basedOn w:val="Berschrift2"/>
    <w:next w:val="TATuP10STANDARD"/>
    <w:qFormat/>
    <w:rsid w:val="00281231"/>
    <w:pPr>
      <w:keepNext w:val="true"/>
      <w:keepLines/>
      <w:spacing w:lineRule="auto" w:line="264" w:before="440" w:after="200"/>
    </w:pPr>
    <w:rPr>
      <w:color w:val="C00000"/>
    </w:rPr>
  </w:style>
  <w:style w:type="paragraph" w:styleId="TATuP08HEAD2" w:customStyle="1">
    <w:name w:val="TATuP_08_HEAD-2"/>
    <w:basedOn w:val="Berschrift3"/>
    <w:next w:val="TATuP10STANDARD"/>
    <w:qFormat/>
    <w:rsid w:val="00281231"/>
    <w:pPr>
      <w:keepNext w:val="true"/>
      <w:keepLines/>
    </w:pPr>
    <w:rPr>
      <w:color w:val="auto"/>
    </w:rPr>
  </w:style>
  <w:style w:type="paragraph" w:styleId="TATuP09Pullquote" w:customStyle="1">
    <w:name w:val="TATuP_09_Pullquote"/>
    <w:basedOn w:val="Normal"/>
    <w:qFormat/>
    <w:rsid w:val="00df566b"/>
    <w:pPr>
      <w:keepLines/>
      <w:spacing w:lineRule="auto" w:line="288" w:before="440" w:after="440"/>
      <w:jc w:val="center"/>
    </w:pPr>
    <w:rPr>
      <w:i/>
      <w:iCs/>
      <w:color w:val="C00000"/>
      <w:sz w:val="42"/>
      <w:szCs w:val="42"/>
    </w:rPr>
  </w:style>
  <w:style w:type="paragraph" w:styleId="TATuP80BackmatterHEAD1" w:customStyle="1">
    <w:name w:val="TATuP_80_Backmatter_HEAD-1"/>
    <w:basedOn w:val="Berschrift4"/>
    <w:next w:val="TATuP10STANDARD"/>
    <w:qFormat/>
    <w:rsid w:val="004e476a"/>
    <w:pPr>
      <w:pBdr>
        <w:top w:val="single" w:sz="4" w:space="6" w:color="C00000"/>
      </w:pBdr>
      <w:outlineLvl w:val="1"/>
    </w:pPr>
    <w:rPr>
      <w:sz w:val="22"/>
    </w:rPr>
  </w:style>
  <w:style w:type="paragraph" w:styleId="TATuP10STANDARD" w:customStyle="1">
    <w:name w:val="TATuP_10_STANDARD"/>
    <w:basedOn w:val="Normal"/>
    <w:qFormat/>
    <w:rsid w:val="004f7a6f"/>
    <w:pPr>
      <w:spacing w:before="0" w:after="120"/>
    </w:pPr>
    <w:rPr/>
  </w:style>
  <w:style w:type="paragraph" w:styleId="TATuP11StandardHanging" w:customStyle="1">
    <w:name w:val="TATuP_11_Standard_Hanging"/>
    <w:basedOn w:val="TATuP10STANDARD"/>
    <w:qFormat/>
    <w:rsid w:val="00eb4121"/>
    <w:pPr>
      <w:ind w:left="340" w:hanging="340"/>
    </w:pPr>
    <w:rPr>
      <w:iCs/>
    </w:rPr>
  </w:style>
  <w:style w:type="paragraph" w:styleId="TATuP12StandardList" w:customStyle="1">
    <w:name w:val="TATuP_12_Standard_List"/>
    <w:basedOn w:val="TATuP10STANDARD"/>
    <w:qFormat/>
    <w:rsid w:val="00e03f5f"/>
    <w:pPr>
      <w:numPr>
        <w:ilvl w:val="0"/>
        <w:numId w:val="1"/>
      </w:numPr>
      <w:ind w:left="357" w:hanging="357"/>
    </w:pPr>
    <w:rPr/>
  </w:style>
  <w:style w:type="paragraph" w:styleId="TATuP60Caption" w:customStyle="1">
    <w:name w:val="TATuP_60_Caption"/>
    <w:basedOn w:val="TATuP10STANDARD"/>
    <w:qFormat/>
    <w:rsid w:val="00c55983"/>
    <w:pPr>
      <w:shd w:val="clear" w:color="auto" w:fill="FDE9D9"/>
    </w:pPr>
    <w:rPr>
      <w:rFonts w:ascii="Calibri" w:hAnsi="Calibri"/>
      <w:sz w:val="16"/>
    </w:rPr>
  </w:style>
  <w:style w:type="paragraph" w:styleId="TATuP909MetaKeywords" w:customStyle="1">
    <w:name w:val="TATuP_90-9_Meta_Keywords"/>
    <w:basedOn w:val="TATuP901MetaSource"/>
    <w:qFormat/>
    <w:rsid w:val="00ce5411"/>
    <w:pPr/>
    <w:rPr>
      <w:i/>
      <w:lang w:val="en-US"/>
    </w:rPr>
  </w:style>
  <w:style w:type="paragraph" w:styleId="TATuP908MetaMainTopic" w:customStyle="1">
    <w:name w:val="TATuP_90-8_Meta_MainTopic"/>
    <w:basedOn w:val="TATuP901MetaSource"/>
    <w:qFormat/>
    <w:rsid w:val="00ce5411"/>
    <w:pPr/>
    <w:rPr/>
  </w:style>
  <w:style w:type="paragraph" w:styleId="TATuP907MetaAccepted" w:customStyle="1">
    <w:name w:val="TATuP_90-7_Meta_Accepted"/>
    <w:basedOn w:val="TATuP901MetaSource"/>
    <w:qFormat/>
    <w:rsid w:val="00ce5411"/>
    <w:pPr/>
    <w:rPr/>
  </w:style>
  <w:style w:type="paragraph" w:styleId="TATuP906MetaRevised" w:customStyle="1">
    <w:name w:val="TATuP_90-6_Meta_Revised"/>
    <w:basedOn w:val="TATuP901MetaSource"/>
    <w:qFormat/>
    <w:rsid w:val="00ce5411"/>
    <w:pPr/>
    <w:rPr/>
  </w:style>
  <w:style w:type="paragraph" w:styleId="TATuP905MetaReceived" w:customStyle="1">
    <w:name w:val="TATuP_90-5_Meta_Received"/>
    <w:basedOn w:val="TATuP901MetaSource"/>
    <w:qFormat/>
    <w:rsid w:val="00ce5411"/>
    <w:pPr/>
    <w:rPr/>
  </w:style>
  <w:style w:type="paragraph" w:styleId="TATuP904MetaDOI" w:customStyle="1">
    <w:name w:val="TATuP_90-4_Meta_DOI"/>
    <w:basedOn w:val="TATuP901MetaSource"/>
    <w:qFormat/>
    <w:rsid w:val="00ce5411"/>
    <w:pPr/>
    <w:rPr/>
  </w:style>
  <w:style w:type="paragraph" w:styleId="TATuP903MetaFileVersion" w:customStyle="1">
    <w:name w:val="TATuP_90-3_Meta_FileVersion"/>
    <w:basedOn w:val="TATuP901MetaSource"/>
    <w:qFormat/>
    <w:rsid w:val="00ce5411"/>
    <w:pPr/>
    <w:rPr/>
  </w:style>
  <w:style w:type="paragraph" w:styleId="TATuP902MetaPublished" w:customStyle="1">
    <w:name w:val="TATuP_90-2_Meta_Published"/>
    <w:basedOn w:val="TATuP901MetaSource"/>
    <w:qFormat/>
    <w:rsid w:val="00ce5411"/>
    <w:pPr/>
    <w:rPr/>
  </w:style>
  <w:style w:type="paragraph" w:styleId="TATuP852BackmatterBib" w:customStyle="1">
    <w:name w:val="TATuP_85-2_Backmatter_Bib"/>
    <w:basedOn w:val="TATuP11StandardHanging"/>
    <w:qFormat/>
    <w:rsid w:val="004f7a6f"/>
    <w:pPr/>
    <w:rPr>
      <w:lang w:val="en-US"/>
    </w:rPr>
  </w:style>
  <w:style w:type="paragraph" w:styleId="TATuP851BackmatterBibHEAD" w:customStyle="1">
    <w:name w:val="TATuP_85-1_Backmatter_Bib_HEAD"/>
    <w:basedOn w:val="TATuP80BackmatterHEAD1"/>
    <w:qFormat/>
    <w:rsid w:val="004f7a6f"/>
    <w:pPr/>
    <w:rPr>
      <w:lang w:val="en-US"/>
    </w:rPr>
  </w:style>
  <w:style w:type="paragraph" w:styleId="TATuP81BackmatterHEAD2" w:customStyle="1">
    <w:name w:val="TATuP_81_Backmatter_HEAD-2"/>
    <w:basedOn w:val="TATuP10STANDARD"/>
    <w:qFormat/>
    <w:rsid w:val="0053035c"/>
    <w:pPr>
      <w:keepNext w:val="true"/>
      <w:keepLines/>
      <w:spacing w:before="240" w:after="0"/>
    </w:pPr>
    <w:rPr>
      <w:rFonts w:ascii="Calibri" w:hAnsi="Calibri"/>
      <w:b/>
      <w:lang w:val="en-US"/>
    </w:rPr>
  </w:style>
  <w:style w:type="paragraph" w:styleId="TATuP82BackmatterSTANDARD" w:customStyle="1">
    <w:name w:val="TATuP_82_Backmatter_STANDARD"/>
    <w:basedOn w:val="TATuP10STANDARD"/>
    <w:qFormat/>
    <w:rsid w:val="0053035c"/>
    <w:pPr/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locked/>
    <w:rsid w:val="00e22805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locked/>
    <w:rsid w:val="00e22805"/>
    <w:pPr/>
    <w:rPr>
      <w:b/>
      <w:bCs/>
    </w:rPr>
  </w:style>
  <w:style w:type="paragraph" w:styleId="TATuP00ArticleType">
    <w:name w:val="TATuP_00_Article_Type"/>
    <w:basedOn w:val="TATuP05TranslationLead"/>
    <w:qFormat/>
    <w:pPr/>
    <w:rPr>
      <w:i w:val="false"/>
      <w:iCs w:val="false"/>
      <w:color w:val="75757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648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Liste-Akzent2">
    <w:name w:val="Light List Accent 2"/>
    <w:basedOn w:val="NormaleTabelle"/>
    <w:uiPriority w:val="61"/>
    <w:rsid w:val="00364816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HelleSchattierung">
    <w:name w:val="Light Shading"/>
    <w:basedOn w:val="NormaleTabelle"/>
    <w:uiPriority w:val="60"/>
    <w:rsid w:val="00364816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atup.de/index.php/tatup/downloads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A277-2B71-4686-AC7C-16A4437C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LibreOffice/7.1.3.2$Linux_X86_64 LibreOffice_project/10$Build-2</Application>
  <AppVersion>15.0000</AppVersion>
  <Pages>2</Pages>
  <Words>251</Words>
  <Characters>1665</Characters>
  <CharactersWithSpaces>1893</CharactersWithSpaces>
  <Paragraphs>25</Paragraphs>
  <Company>TAB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2018-06-29T07:39:00Z</dcterms:created>
  <dc:creator>Tobias Wantzen</dc:creator>
  <dc:description/>
  <dc:language>en-GB</dc:language>
  <cp:lastModifiedBy/>
  <dcterms:modified xsi:type="dcterms:W3CDTF">2021-08-02T12:54:30Z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